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6F07F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6F07F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DD3F43" w:rsidP="006F07FE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49173A" w:rsidRPr="00464F91" w:rsidRDefault="0049173A" w:rsidP="006F07FE">
            <w:pPr>
              <w:rPr>
                <w:rFonts w:eastAsia="ＭＳ ゴシック"/>
                <w:sz w:val="24"/>
              </w:rPr>
            </w:pPr>
            <w:r w:rsidRPr="00464F91">
              <w:rPr>
                <w:rFonts w:eastAsia="ＭＳ ゴシック" w:hint="eastAsia"/>
                <w:sz w:val="24"/>
              </w:rPr>
              <w:t xml:space="preserve">　１章　</w:t>
            </w:r>
            <w:r w:rsidR="00DD3F43">
              <w:rPr>
                <w:rFonts w:eastAsia="ＭＳ ゴシック" w:hint="eastAsia"/>
                <w:sz w:val="24"/>
              </w:rPr>
              <w:t>空気中の水の変化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tbl>
      <w:tblPr>
        <w:tblpPr w:leftFromText="181" w:rightFromText="181" w:vertAnchor="text" w:horzAnchor="margin" w:tblpXSpec="right" w:tblpY="-4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8"/>
        <w:gridCol w:w="1790"/>
      </w:tblGrid>
      <w:tr w:rsidR="00910C32" w:rsidRPr="00910C32" w:rsidTr="00910C32">
        <w:trPr>
          <w:trHeight w:val="340"/>
        </w:trPr>
        <w:tc>
          <w:tcPr>
            <w:tcW w:w="2808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温度と飽和水蒸気量の関係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温度</w:t>
            </w:r>
          </w:p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〔℃〕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飽和水蒸気量〔g/m</w:t>
            </w:r>
            <w:r w:rsidRPr="003751F3">
              <w:rPr>
                <w:rFonts w:hint="eastAsia"/>
                <w:vertAlign w:val="superscript"/>
              </w:rPr>
              <w:t>3</w:t>
            </w:r>
            <w:r>
              <w:rPr>
                <w:rFonts w:hint="eastAsia"/>
              </w:rPr>
              <w:t>〕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7.3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8.3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9.4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10.7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12.1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13.6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15.4</w:t>
            </w:r>
          </w:p>
        </w:tc>
      </w:tr>
      <w:tr w:rsidR="00910C32" w:rsidTr="00910C32">
        <w:trPr>
          <w:trHeight w:val="340"/>
        </w:trPr>
        <w:tc>
          <w:tcPr>
            <w:tcW w:w="1018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20</w:t>
            </w:r>
          </w:p>
        </w:tc>
        <w:tc>
          <w:tcPr>
            <w:tcW w:w="1790" w:type="dxa"/>
            <w:vAlign w:val="center"/>
          </w:tcPr>
          <w:p w:rsidR="00910C32" w:rsidRDefault="00910C32" w:rsidP="00910C32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17.3</w:t>
            </w:r>
          </w:p>
        </w:tc>
      </w:tr>
    </w:tbl>
    <w:p w:rsidR="00DD3F43" w:rsidRPr="00DD3F43" w:rsidRDefault="00DD3F43" w:rsidP="00BE4247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noProof/>
          <w:szCs w:val="20"/>
        </w:rPr>
      </w:pPr>
      <w:r w:rsidRPr="00DD3F43">
        <w:rPr>
          <w:rFonts w:ascii="ＭＳ ゴシック" w:hAnsi="ＭＳ ゴシック" w:hint="eastAsia"/>
          <w:noProof/>
          <w:szCs w:val="20"/>
        </w:rPr>
        <w:t>【１】　ある日，しめきった部屋</w:t>
      </w:r>
      <w:r w:rsidR="002C5168">
        <w:rPr>
          <w:rFonts w:ascii="ＭＳ ゴシック" w:hAnsi="ＭＳ ゴシック" w:hint="eastAsia"/>
          <w:noProof/>
          <w:szCs w:val="20"/>
        </w:rPr>
        <w:t>の戸外に面した窓ガラスが白くくもりはじめた。こ</w:t>
      </w:r>
      <w:r w:rsidR="00BE7E1B">
        <w:rPr>
          <w:rFonts w:ascii="ＭＳ ゴシック" w:hAnsi="ＭＳ ゴシック" w:hint="eastAsia"/>
          <w:noProof/>
          <w:szCs w:val="20"/>
        </w:rPr>
        <w:t>のとき，戸外の気温は８℃であった。温度と飽和水蒸気量の関係を表</w:t>
      </w:r>
      <w:r w:rsidR="002C5168">
        <w:rPr>
          <w:rFonts w:ascii="ＭＳ ゴシック" w:hAnsi="ＭＳ ゴシック" w:hint="eastAsia"/>
          <w:noProof/>
          <w:szCs w:val="20"/>
        </w:rPr>
        <w:t>した右の表をもとに，次の</w:t>
      </w:r>
      <w:r w:rsidRPr="00DD3F43">
        <w:rPr>
          <w:rFonts w:ascii="ＭＳ ゴシック" w:hAnsi="ＭＳ ゴシック" w:hint="eastAsia"/>
          <w:noProof/>
          <w:szCs w:val="20"/>
        </w:rPr>
        <w:t>問いに答えなさい。</w:t>
      </w:r>
    </w:p>
    <w:p w:rsidR="00DD3F43" w:rsidRDefault="002C5168" w:rsidP="00BE4247">
      <w:pPr>
        <w:pStyle w:val="a6"/>
        <w:ind w:left="400" w:hangingChars="200" w:hanging="400"/>
        <w:jc w:val="left"/>
      </w:pPr>
      <w:r>
        <w:rPr>
          <w:rFonts w:hint="eastAsia"/>
        </w:rPr>
        <w:t>１．窓ガラスが白くくもりはじめたとき</w:t>
      </w:r>
      <w:r w:rsidR="00DD3F43">
        <w:rPr>
          <w:rFonts w:hint="eastAsia"/>
        </w:rPr>
        <w:t>の，窓ガラス付近の温度を何というか。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２．このとき，空気１</w:t>
      </w:r>
      <w:r w:rsidR="002F40FF">
        <w:rPr>
          <w:rFonts w:hint="eastAsia"/>
        </w:rPr>
        <w:t>m</w:t>
      </w:r>
      <w:r w:rsidRPr="002C5168">
        <w:rPr>
          <w:rFonts w:hint="eastAsia"/>
          <w:vertAlign w:val="superscript"/>
        </w:rPr>
        <w:t>３</w:t>
      </w:r>
      <w:r w:rsidR="002C5168">
        <w:rPr>
          <w:rFonts w:hint="eastAsia"/>
        </w:rPr>
        <w:t>中にふまれている水蒸気の質量</w:t>
      </w:r>
      <w:r>
        <w:rPr>
          <w:rFonts w:hint="eastAsia"/>
        </w:rPr>
        <w:t>は何</w:t>
      </w:r>
      <w:r w:rsidR="002F40FF">
        <w:rPr>
          <w:rFonts w:hint="eastAsia"/>
        </w:rPr>
        <w:t>g</w:t>
      </w:r>
      <w:r>
        <w:rPr>
          <w:rFonts w:hint="eastAsia"/>
        </w:rPr>
        <w:t>か。ただし，窓ガラスの表面の温度と戸外の気温は同じとする。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３．この部屋の温度は16</w:t>
      </w:r>
      <w:r w:rsidR="002C5168">
        <w:rPr>
          <w:rFonts w:hint="eastAsia"/>
        </w:rPr>
        <w:t>℃だった。表をもとに，部屋の湿度を求めなさい。小数第１位を四捨五入し，整数で答えなさい。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４．この部屋の空気は，１</w:t>
      </w:r>
      <w:r w:rsidR="002F40FF">
        <w:rPr>
          <w:rFonts w:hint="eastAsia"/>
        </w:rPr>
        <w:t>m</w:t>
      </w:r>
      <w:r w:rsidRPr="002C5168">
        <w:rPr>
          <w:rFonts w:hint="eastAsia"/>
          <w:vertAlign w:val="superscript"/>
        </w:rPr>
        <w:t>３</w:t>
      </w:r>
      <w:r w:rsidR="002C5168">
        <w:rPr>
          <w:rFonts w:hint="eastAsia"/>
        </w:rPr>
        <w:t>中にあと何</w:t>
      </w:r>
      <w:r w:rsidR="002F40FF">
        <w:rPr>
          <w:rFonts w:hint="eastAsia"/>
        </w:rPr>
        <w:t>g</w:t>
      </w:r>
      <w:r w:rsidR="002C5168">
        <w:rPr>
          <w:rFonts w:hint="eastAsia"/>
        </w:rPr>
        <w:t>の水蒸気をふ</w:t>
      </w:r>
      <w:r w:rsidR="00BE7E1B">
        <w:rPr>
          <w:rFonts w:hint="eastAsia"/>
        </w:rPr>
        <w:t>く</w:t>
      </w:r>
      <w:r>
        <w:rPr>
          <w:rFonts w:hint="eastAsia"/>
        </w:rPr>
        <w:t>むことができるか。</w:t>
      </w:r>
    </w:p>
    <w:p w:rsidR="00910C32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５．しばらくして，部屋の空気の湿度をはかると47.9％</w:t>
      </w:r>
      <w:r w:rsidR="00910C32">
        <w:rPr>
          <w:rFonts w:hint="eastAsia"/>
        </w:rPr>
        <w:t>と湿度が下がった。この現象を説明した次の文章の(　)にあてはまる語句を答えなさい。</w:t>
      </w:r>
    </w:p>
    <w:p w:rsidR="00DD3F43" w:rsidRDefault="00DD3F43" w:rsidP="00910C32">
      <w:pPr>
        <w:pStyle w:val="a6"/>
        <w:ind w:leftChars="200" w:left="400" w:firstLineChars="100" w:firstLine="200"/>
        <w:jc w:val="left"/>
      </w:pPr>
      <w:r>
        <w:rPr>
          <w:rFonts w:hint="eastAsia"/>
        </w:rPr>
        <w:t xml:space="preserve">気温が変化しても，空気中の（　</w:t>
      </w:r>
      <w:r w:rsidR="00910C32">
        <w:rPr>
          <w:rFonts w:hint="eastAsia"/>
        </w:rPr>
        <w:t xml:space="preserve">　</w:t>
      </w:r>
      <w:r>
        <w:rPr>
          <w:rFonts w:hint="eastAsia"/>
        </w:rPr>
        <w:t xml:space="preserve">　）は大きく変化しないためである。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６．５のとき，部屋の温度は</w:t>
      </w:r>
      <w:r w:rsidR="002C5168">
        <w:rPr>
          <w:rFonts w:hint="eastAsia"/>
        </w:rPr>
        <w:t>約</w:t>
      </w:r>
      <w:r>
        <w:rPr>
          <w:rFonts w:hint="eastAsia"/>
        </w:rPr>
        <w:t>何℃か。</w:t>
      </w:r>
      <w:r w:rsidR="002C5168">
        <w:rPr>
          <w:rFonts w:hint="eastAsia"/>
        </w:rPr>
        <w:t>表をもとに整数で答えなさい。</w:t>
      </w:r>
    </w:p>
    <w:p w:rsidR="00DD3F43" w:rsidRDefault="00DD3F43" w:rsidP="004E36DB">
      <w:pPr>
        <w:pStyle w:val="a5"/>
        <w:spacing w:beforeLines="0" w:line="240" w:lineRule="auto"/>
        <w:ind w:left="200" w:hangingChars="100" w:hanging="200"/>
        <w:jc w:val="left"/>
      </w:pPr>
    </w:p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8509D" w:rsidRDefault="00D8509D" w:rsidP="00D8509D"/>
    <w:p w:rsidR="00DD3F43" w:rsidRPr="00BE4247" w:rsidRDefault="00BC0CD2" w:rsidP="00DD3F43">
      <w:pPr>
        <w:pStyle w:val="a6"/>
        <w:snapToGrid w:val="0"/>
        <w:spacing w:line="360" w:lineRule="atLeas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w:lastRenderedPageBreak/>
        <w:drawing>
          <wp:anchor distT="0" distB="0" distL="114300" distR="114300" simplePos="0" relativeHeight="251663872" behindDoc="0" locked="0" layoutInCell="1" allowOverlap="1" wp14:anchorId="04C4352D" wp14:editId="7638C4A7">
            <wp:simplePos x="0" y="0"/>
            <wp:positionH relativeFrom="column">
              <wp:posOffset>3019425</wp:posOffset>
            </wp:positionH>
            <wp:positionV relativeFrom="paragraph">
              <wp:posOffset>3810</wp:posOffset>
            </wp:positionV>
            <wp:extent cx="2082165" cy="2251710"/>
            <wp:effectExtent l="0" t="0" r="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1_02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165" cy="2251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２</w:t>
      </w:r>
      <w:r w:rsidR="004E36DB" w:rsidRPr="00BE4247">
        <w:rPr>
          <w:rFonts w:ascii="ＭＳ ゴシック" w:eastAsia="ＭＳ ゴシック" w:hAnsi="ＭＳ ゴシック" w:hint="eastAsia"/>
          <w:szCs w:val="20"/>
        </w:rPr>
        <w:t>】</w:t>
      </w:r>
      <w:r w:rsidR="004E36DB" w:rsidRPr="00BE4247">
        <w:rPr>
          <w:rFonts w:eastAsia="ＭＳ ゴシック" w:hint="eastAsia"/>
        </w:rPr>
        <w:t xml:space="preserve">　</w:t>
      </w:r>
      <w:r w:rsidR="00DD3F43" w:rsidRPr="00BE4247">
        <w:rPr>
          <w:rFonts w:ascii="ＭＳ ゴシック" w:eastAsia="ＭＳ ゴシック" w:hAnsi="ＭＳ ゴシック" w:hint="eastAsia"/>
        </w:rPr>
        <w:t>右の図のように</w:t>
      </w:r>
      <w:r w:rsidR="00910C32">
        <w:rPr>
          <w:rFonts w:ascii="ＭＳ ゴシック" w:eastAsia="ＭＳ ゴシック" w:hAnsi="ＭＳ ゴシック" w:hint="eastAsia"/>
        </w:rPr>
        <w:t>，</w:t>
      </w:r>
      <w:r w:rsidR="002E3824">
        <w:rPr>
          <w:rFonts w:ascii="ＭＳ ゴシック" w:eastAsia="ＭＳ ゴシック" w:hAnsi="ＭＳ ゴシック" w:hint="eastAsia"/>
        </w:rPr>
        <w:t>フラスコにぬるま湯</w:t>
      </w:r>
      <w:r w:rsidR="00DD3F43" w:rsidRPr="00BE4247">
        <w:rPr>
          <w:rFonts w:ascii="ＭＳ ゴシック" w:eastAsia="ＭＳ ゴシック" w:hAnsi="ＭＳ ゴシック" w:hint="eastAsia"/>
        </w:rPr>
        <w:t>を少し入れ，</w:t>
      </w:r>
      <w:r w:rsidR="000C634C">
        <w:rPr>
          <w:rFonts w:asciiTheme="majorEastAsia" w:eastAsiaTheme="majorEastAsia" w:hAnsiTheme="majorEastAsia" w:hint="eastAsia"/>
        </w:rPr>
        <w:t>Ｘ</w:t>
      </w:r>
      <w:r w:rsidR="00DD3F43" w:rsidRPr="00BE4247">
        <w:rPr>
          <w:rFonts w:ascii="ＭＳ ゴシック" w:eastAsia="ＭＳ ゴシック" w:hAnsi="ＭＳ ゴシック" w:hint="eastAsia"/>
        </w:rPr>
        <w:t>を入れて</w:t>
      </w:r>
      <w:r w:rsidR="002E3824">
        <w:rPr>
          <w:rFonts w:ascii="ＭＳ ゴシック" w:eastAsia="ＭＳ ゴシック" w:hAnsi="ＭＳ ゴシック" w:hint="eastAsia"/>
        </w:rPr>
        <w:t>大型</w:t>
      </w:r>
      <w:r w:rsidR="00DD3F43" w:rsidRPr="00BE4247">
        <w:rPr>
          <w:rFonts w:ascii="ＭＳ ゴシック" w:eastAsia="ＭＳ ゴシック" w:hAnsi="ＭＳ ゴシック" w:hint="eastAsia"/>
        </w:rPr>
        <w:t>注</w:t>
      </w:r>
      <w:r w:rsidR="002C5168" w:rsidRPr="00BE4247">
        <w:rPr>
          <w:rFonts w:ascii="ＭＳ ゴシック" w:eastAsia="ＭＳ ゴシック" w:hAnsi="ＭＳ ゴシック" w:hint="eastAsia"/>
        </w:rPr>
        <w:t>射器につなぎ，温度計でフラスコの中の空気の温度を測定した。</w:t>
      </w:r>
      <w:r w:rsidR="00910C32">
        <w:rPr>
          <w:rFonts w:ascii="ＭＳ ゴシック" w:eastAsia="ＭＳ ゴシック" w:hAnsi="ＭＳ ゴシック" w:hint="eastAsia"/>
        </w:rPr>
        <w:t>これについて，</w:t>
      </w:r>
      <w:r w:rsidR="002C5168" w:rsidRPr="00BE4247">
        <w:rPr>
          <w:rFonts w:ascii="ＭＳ ゴシック" w:eastAsia="ＭＳ ゴシック" w:hAnsi="ＭＳ ゴシック" w:hint="eastAsia"/>
        </w:rPr>
        <w:t>次の</w:t>
      </w:r>
      <w:r w:rsidR="00DD3F43" w:rsidRPr="00BE4247">
        <w:rPr>
          <w:rFonts w:ascii="ＭＳ ゴシック" w:eastAsia="ＭＳ ゴシック" w:hAnsi="ＭＳ ゴシック" w:hint="eastAsia"/>
        </w:rPr>
        <w:t>問いに答えなさい。</w:t>
      </w:r>
    </w:p>
    <w:p w:rsidR="00DD3F43" w:rsidRPr="00350ED7" w:rsidRDefault="00DD3F43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 w:rsidRPr="00350ED7">
        <w:rPr>
          <w:rFonts w:hAnsi="ＭＳ 明朝" w:hint="eastAsia"/>
        </w:rPr>
        <w:t>１．Ⅹは</w:t>
      </w:r>
      <w:r w:rsidRPr="00350ED7">
        <w:rPr>
          <w:rFonts w:hAnsi="ＭＳ 明朝" w:hint="eastAsia"/>
          <w:szCs w:val="21"/>
        </w:rPr>
        <w:t>，水滴ができやすくするために入れる</w:t>
      </w:r>
      <w:r w:rsidR="00910C32">
        <w:rPr>
          <w:rFonts w:hAnsi="ＭＳ 明朝" w:hint="eastAsia"/>
          <w:szCs w:val="21"/>
        </w:rPr>
        <w:t>ものである</w:t>
      </w:r>
      <w:r w:rsidRPr="00350ED7">
        <w:rPr>
          <w:rFonts w:hAnsi="ＭＳ 明朝" w:hint="eastAsia"/>
          <w:szCs w:val="21"/>
        </w:rPr>
        <w:t>。Ｘは何か。</w:t>
      </w:r>
    </w:p>
    <w:p w:rsidR="00DD3F43" w:rsidRPr="006D0A80" w:rsidRDefault="00CE66F8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>
        <w:rPr>
          <w:rFonts w:hAnsi="ＭＳ 明朝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523875</wp:posOffset>
                </wp:positionV>
                <wp:extent cx="628650" cy="323850"/>
                <wp:effectExtent l="11430" t="9525" r="7620" b="952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43311" id="Rectangle 3" o:spid="_x0000_s1026" style="position:absolute;left:0;text-align:left;margin-left:342.9pt;margin-top:41.25pt;width:49.5pt;height:25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" strokecolor="white">
                <v:textbox inset="5.85pt,.7pt,5.85pt,.7pt"/>
              </v:rect>
            </w:pict>
          </mc:Fallback>
        </mc:AlternateContent>
      </w:r>
      <w:r w:rsidR="00DD3F43" w:rsidRPr="00350ED7">
        <w:rPr>
          <w:rFonts w:hAnsi="ＭＳ 明朝" w:hint="eastAsia"/>
        </w:rPr>
        <w:t>２．</w:t>
      </w:r>
      <w:r w:rsidR="002E3824">
        <w:rPr>
          <w:rFonts w:hAnsi="ＭＳ 明朝" w:hint="eastAsia"/>
        </w:rPr>
        <w:t>大型</w:t>
      </w:r>
      <w:r w:rsidR="00DD3F43" w:rsidRPr="00350ED7">
        <w:rPr>
          <w:rFonts w:hAnsi="ＭＳ 明朝" w:hint="eastAsia"/>
        </w:rPr>
        <w:t>注射器のピストンを動かすと</w:t>
      </w:r>
      <w:r w:rsidR="00DD3F43">
        <w:rPr>
          <w:rFonts w:hAnsi="ＭＳ 明朝" w:hint="eastAsia"/>
        </w:rPr>
        <w:t>，フラスコの中が白くくもった。このときピストンをどのように動かすと，</w:t>
      </w:r>
      <w:r w:rsidR="002C5168">
        <w:rPr>
          <w:rFonts w:hAnsi="ＭＳ 明朝" w:hint="eastAsia"/>
        </w:rPr>
        <w:t>もっと</w:t>
      </w:r>
      <w:r w:rsidR="00DD3F43" w:rsidRPr="00350ED7">
        <w:rPr>
          <w:rFonts w:hAnsi="ＭＳ 明朝" w:hint="eastAsia"/>
        </w:rPr>
        <w:t>も白くくもるか。</w:t>
      </w:r>
      <w:r w:rsidR="00DD3F43" w:rsidRPr="00350ED7">
        <w:rPr>
          <w:rFonts w:hAnsi="ＭＳ 明朝" w:hint="eastAsia"/>
          <w:szCs w:val="21"/>
        </w:rPr>
        <w:t>次のア～エから</w:t>
      </w:r>
      <w:r w:rsidR="00DD3F43">
        <w:rPr>
          <w:rFonts w:hAnsi="ＭＳ 明朝" w:hint="eastAsia"/>
          <w:szCs w:val="21"/>
        </w:rPr>
        <w:t>１つ</w:t>
      </w:r>
      <w:r w:rsidR="00DD3F43" w:rsidRPr="00350ED7">
        <w:rPr>
          <w:rFonts w:hAnsi="ＭＳ 明朝" w:hint="eastAsia"/>
          <w:szCs w:val="21"/>
        </w:rPr>
        <w:t>選びなさい。</w:t>
      </w:r>
    </w:p>
    <w:p w:rsidR="00DD3F43" w:rsidRDefault="000E3BEA" w:rsidP="00BE4247">
      <w:pPr>
        <w:tabs>
          <w:tab w:val="left" w:pos="142"/>
          <w:tab w:val="left" w:pos="567"/>
        </w:tabs>
        <w:ind w:leftChars="200" w:left="800" w:hangingChars="200" w:hanging="400"/>
        <w:jc w:val="left"/>
        <w:rPr>
          <w:rFonts w:hAnsi="ＭＳ 明朝"/>
          <w:szCs w:val="21"/>
        </w:rPr>
      </w:pPr>
      <w:r>
        <w:rPr>
          <w:rFonts w:hAnsi="ＭＳ 明朝" w:hint="eastAsia"/>
          <w:szCs w:val="21"/>
        </w:rPr>
        <w:t>ア</w:t>
      </w:r>
      <w:r w:rsidR="00BE4247">
        <w:rPr>
          <w:rFonts w:hAnsi="ＭＳ 明朝" w:hint="eastAsia"/>
          <w:szCs w:val="21"/>
        </w:rPr>
        <w:t>．</w:t>
      </w:r>
      <w:r>
        <w:rPr>
          <w:rFonts w:hAnsi="ＭＳ 明朝" w:hint="eastAsia"/>
          <w:szCs w:val="21"/>
        </w:rPr>
        <w:t>ゆっくり押したとき</w:t>
      </w:r>
    </w:p>
    <w:p w:rsidR="00DD3F43" w:rsidRPr="00350ED7" w:rsidRDefault="00DD3F43" w:rsidP="00BE4247">
      <w:pPr>
        <w:tabs>
          <w:tab w:val="left" w:pos="142"/>
          <w:tab w:val="left" w:pos="567"/>
        </w:tabs>
        <w:ind w:leftChars="200" w:left="800" w:hangingChars="200" w:hanging="400"/>
        <w:jc w:val="left"/>
        <w:rPr>
          <w:rFonts w:hAnsi="ＭＳ 明朝"/>
          <w:szCs w:val="21"/>
        </w:rPr>
      </w:pPr>
      <w:r w:rsidRPr="00350ED7">
        <w:rPr>
          <w:rFonts w:hAnsi="ＭＳ 明朝" w:hint="eastAsia"/>
          <w:szCs w:val="21"/>
        </w:rPr>
        <w:t>イ</w:t>
      </w:r>
      <w:r w:rsidR="00BE4247">
        <w:rPr>
          <w:rFonts w:hAnsi="ＭＳ 明朝" w:hint="eastAsia"/>
          <w:szCs w:val="21"/>
        </w:rPr>
        <w:t>．</w:t>
      </w:r>
      <w:r w:rsidRPr="00350ED7">
        <w:rPr>
          <w:rFonts w:hAnsi="ＭＳ 明朝" w:hint="eastAsia"/>
          <w:szCs w:val="21"/>
        </w:rPr>
        <w:t>ゆっくり引いたとき</w:t>
      </w:r>
    </w:p>
    <w:p w:rsidR="00DD3F43" w:rsidRDefault="000E3BEA" w:rsidP="00BE4247">
      <w:pPr>
        <w:tabs>
          <w:tab w:val="left" w:pos="142"/>
          <w:tab w:val="left" w:pos="567"/>
        </w:tabs>
        <w:ind w:leftChars="200" w:left="800" w:hangingChars="200" w:hanging="400"/>
        <w:jc w:val="left"/>
        <w:rPr>
          <w:rFonts w:hAnsi="ＭＳ 明朝"/>
          <w:szCs w:val="21"/>
        </w:rPr>
      </w:pPr>
      <w:r>
        <w:rPr>
          <w:rFonts w:hAnsi="ＭＳ 明朝" w:hint="eastAsia"/>
          <w:szCs w:val="21"/>
        </w:rPr>
        <w:t>ウ</w:t>
      </w:r>
      <w:r w:rsidR="00BE4247">
        <w:rPr>
          <w:rFonts w:hAnsi="ＭＳ 明朝" w:hint="eastAsia"/>
          <w:szCs w:val="21"/>
        </w:rPr>
        <w:t>．</w:t>
      </w:r>
      <w:r>
        <w:rPr>
          <w:rFonts w:hAnsi="ＭＳ 明朝" w:hint="eastAsia"/>
          <w:szCs w:val="21"/>
        </w:rPr>
        <w:t>急に押したとき</w:t>
      </w:r>
    </w:p>
    <w:p w:rsidR="00DD3F43" w:rsidRPr="00350ED7" w:rsidRDefault="00DD3F43" w:rsidP="00BE4247">
      <w:pPr>
        <w:tabs>
          <w:tab w:val="left" w:pos="142"/>
          <w:tab w:val="left" w:pos="567"/>
        </w:tabs>
        <w:ind w:leftChars="200" w:left="800" w:hangingChars="200" w:hanging="400"/>
        <w:jc w:val="left"/>
        <w:rPr>
          <w:rFonts w:hAnsi="ＭＳ 明朝"/>
          <w:szCs w:val="21"/>
        </w:rPr>
      </w:pPr>
      <w:r w:rsidRPr="00350ED7">
        <w:rPr>
          <w:rFonts w:hAnsi="ＭＳ 明朝" w:hint="eastAsia"/>
          <w:szCs w:val="21"/>
        </w:rPr>
        <w:t>エ</w:t>
      </w:r>
      <w:r w:rsidR="00BE4247">
        <w:rPr>
          <w:rFonts w:hAnsi="ＭＳ 明朝" w:hint="eastAsia"/>
          <w:szCs w:val="21"/>
        </w:rPr>
        <w:t>．</w:t>
      </w:r>
      <w:r w:rsidRPr="00350ED7">
        <w:rPr>
          <w:rFonts w:hAnsi="ＭＳ 明朝" w:hint="eastAsia"/>
          <w:szCs w:val="21"/>
        </w:rPr>
        <w:t>急に引いたとき</w:t>
      </w:r>
    </w:p>
    <w:p w:rsidR="00DD3F43" w:rsidRPr="00350ED7" w:rsidRDefault="00DD3F43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>
        <w:rPr>
          <w:rFonts w:hAnsi="ＭＳ 明朝" w:hint="eastAsia"/>
        </w:rPr>
        <w:t>３</w:t>
      </w:r>
      <w:r w:rsidRPr="00350ED7">
        <w:rPr>
          <w:rFonts w:hAnsi="ＭＳ 明朝" w:hint="eastAsia"/>
        </w:rPr>
        <w:t>．</w:t>
      </w:r>
      <w:r>
        <w:rPr>
          <w:rFonts w:hAnsi="ＭＳ 明朝" w:hint="eastAsia"/>
        </w:rPr>
        <w:t>フラスコの中が白くくもる</w:t>
      </w:r>
      <w:r w:rsidRPr="00350ED7">
        <w:rPr>
          <w:rFonts w:hAnsi="ＭＳ 明朝" w:hint="eastAsia"/>
        </w:rPr>
        <w:t>とき</w:t>
      </w:r>
      <w:r>
        <w:rPr>
          <w:rFonts w:hAnsi="ＭＳ 明朝" w:hint="eastAsia"/>
        </w:rPr>
        <w:t>，</w:t>
      </w:r>
      <w:r w:rsidRPr="00350ED7">
        <w:rPr>
          <w:rFonts w:hAnsi="ＭＳ 明朝" w:hint="eastAsia"/>
        </w:rPr>
        <w:t>ピストンを動かす前と比べると</w:t>
      </w:r>
      <w:r>
        <w:rPr>
          <w:rFonts w:hAnsi="ＭＳ 明朝" w:hint="eastAsia"/>
        </w:rPr>
        <w:t>，</w:t>
      </w:r>
      <w:r w:rsidRPr="00350ED7">
        <w:rPr>
          <w:rFonts w:hAnsi="ＭＳ 明朝" w:hint="eastAsia"/>
        </w:rPr>
        <w:t>フラスコ内の気圧</w:t>
      </w:r>
      <w:r>
        <w:rPr>
          <w:rFonts w:hAnsi="ＭＳ 明朝" w:hint="eastAsia"/>
        </w:rPr>
        <w:t>と温度はどのように変化する</w:t>
      </w:r>
      <w:r w:rsidRPr="00350ED7">
        <w:rPr>
          <w:rFonts w:hAnsi="ＭＳ 明朝" w:hint="eastAsia"/>
        </w:rPr>
        <w:t>か。</w:t>
      </w:r>
    </w:p>
    <w:p w:rsidR="00DD3F43" w:rsidRPr="00350ED7" w:rsidRDefault="00DD3F43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>
        <w:rPr>
          <w:rFonts w:hAnsi="ＭＳ 明朝" w:hint="eastAsia"/>
        </w:rPr>
        <w:t>４</w:t>
      </w:r>
      <w:r w:rsidRPr="00350ED7">
        <w:rPr>
          <w:rFonts w:hAnsi="ＭＳ 明朝" w:hint="eastAsia"/>
        </w:rPr>
        <w:t>．</w:t>
      </w:r>
      <w:r>
        <w:rPr>
          <w:rFonts w:hAnsi="ＭＳ 明朝" w:hint="eastAsia"/>
        </w:rPr>
        <w:t>フラスコ内が白くくもるのはなぜか。次の語句</w:t>
      </w:r>
      <w:r w:rsidRPr="00350ED7">
        <w:rPr>
          <w:rFonts w:hAnsi="ＭＳ 明朝" w:hint="eastAsia"/>
        </w:rPr>
        <w:t>を用いて</w:t>
      </w:r>
      <w:r w:rsidR="00910C32">
        <w:rPr>
          <w:rFonts w:hAnsi="ＭＳ 明朝" w:hint="eastAsia"/>
        </w:rPr>
        <w:t>簡単</w:t>
      </w:r>
      <w:r>
        <w:rPr>
          <w:rFonts w:hAnsi="ＭＳ 明朝" w:hint="eastAsia"/>
        </w:rPr>
        <w:t>に</w:t>
      </w:r>
      <w:r w:rsidRPr="00350ED7">
        <w:rPr>
          <w:rFonts w:hAnsi="ＭＳ 明朝" w:hint="eastAsia"/>
        </w:rPr>
        <w:t>説明しなさい。</w:t>
      </w:r>
    </w:p>
    <w:p w:rsidR="00DD3F43" w:rsidRPr="00350ED7" w:rsidRDefault="002C5168" w:rsidP="00BE4247">
      <w:pPr>
        <w:pStyle w:val="a6"/>
        <w:tabs>
          <w:tab w:val="clear" w:pos="400"/>
          <w:tab w:val="left" w:pos="142"/>
          <w:tab w:val="left" w:pos="567"/>
        </w:tabs>
        <w:ind w:left="400" w:hangingChars="200" w:hanging="400"/>
        <w:jc w:val="left"/>
        <w:rPr>
          <w:rFonts w:hAnsi="ＭＳ 明朝"/>
        </w:rPr>
      </w:pPr>
      <w:r>
        <w:rPr>
          <w:rFonts w:hAnsi="ＭＳ 明朝" w:hint="eastAsia"/>
        </w:rPr>
        <w:t xml:space="preserve">　　　</w:t>
      </w:r>
      <w:r w:rsidR="00DD3F43" w:rsidRPr="00350ED7">
        <w:rPr>
          <w:rFonts w:hAnsi="ＭＳ 明朝" w:hint="eastAsia"/>
        </w:rPr>
        <w:t>〔　気圧　温度　水蒸気　水滴　〕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Default="00D8509D" w:rsidP="00636184">
      <w:pPr>
        <w:pStyle w:val="a6"/>
        <w:ind w:left="400" w:hangingChars="200" w:hanging="400"/>
        <w:jc w:val="left"/>
      </w:pPr>
    </w:p>
    <w:p w:rsidR="00D8509D" w:rsidRPr="00DD3F43" w:rsidRDefault="00D8509D" w:rsidP="00636184">
      <w:pPr>
        <w:pStyle w:val="a6"/>
        <w:ind w:left="400" w:hangingChars="200" w:hanging="400"/>
        <w:jc w:val="left"/>
      </w:pPr>
    </w:p>
    <w:p w:rsidR="00DD3F43" w:rsidRPr="00BE4247" w:rsidRDefault="00521B6D" w:rsidP="00DD3F43">
      <w:pPr>
        <w:pStyle w:val="a6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w:lastRenderedPageBreak/>
        <w:drawing>
          <wp:anchor distT="0" distB="0" distL="114300" distR="114300" simplePos="0" relativeHeight="251662848" behindDoc="0" locked="0" layoutInCell="1" allowOverlap="1" wp14:anchorId="72758B17" wp14:editId="2265D696">
            <wp:simplePos x="0" y="0"/>
            <wp:positionH relativeFrom="column">
              <wp:posOffset>3175000</wp:posOffset>
            </wp:positionH>
            <wp:positionV relativeFrom="paragraph">
              <wp:posOffset>66675</wp:posOffset>
            </wp:positionV>
            <wp:extent cx="1911985" cy="3017520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1_03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985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３</w:t>
      </w:r>
      <w:r w:rsidR="004E36DB" w:rsidRPr="00BE4247">
        <w:rPr>
          <w:rFonts w:ascii="ＭＳ ゴシック" w:eastAsia="ＭＳ ゴシック" w:hAnsi="ＭＳ ゴシック" w:hint="eastAsia"/>
          <w:szCs w:val="20"/>
        </w:rPr>
        <w:t>】</w:t>
      </w:r>
      <w:r w:rsidR="004E36DB" w:rsidRPr="00BE4247">
        <w:rPr>
          <w:rFonts w:eastAsia="ＭＳ ゴシック" w:hint="eastAsia"/>
        </w:rPr>
        <w:t xml:space="preserve">　</w:t>
      </w:r>
      <w:r w:rsidR="002C5168" w:rsidRPr="00BE4247">
        <w:rPr>
          <w:rFonts w:ascii="ＭＳ ゴシック" w:eastAsia="ＭＳ ゴシック" w:hAnsi="ＭＳ ゴシック" w:hint="eastAsia"/>
        </w:rPr>
        <w:t>右の図は，雲のでき方を模式的に示したものである。</w:t>
      </w:r>
      <w:r w:rsidR="00DC095E">
        <w:rPr>
          <w:rFonts w:ascii="ＭＳ ゴシック" w:eastAsia="ＭＳ ゴシック" w:hAnsi="ＭＳ ゴシック" w:hint="eastAsia"/>
        </w:rPr>
        <w:t>これについて，</w:t>
      </w:r>
      <w:r w:rsidR="002C5168" w:rsidRPr="00BE4247">
        <w:rPr>
          <w:rFonts w:ascii="ＭＳ ゴシック" w:eastAsia="ＭＳ ゴシック" w:hAnsi="ＭＳ ゴシック" w:hint="eastAsia"/>
        </w:rPr>
        <w:t>次の</w:t>
      </w:r>
      <w:r w:rsidR="00DD3F43" w:rsidRPr="00BE4247">
        <w:rPr>
          <w:rFonts w:ascii="ＭＳ ゴシック" w:eastAsia="ＭＳ ゴシック" w:hAnsi="ＭＳ ゴシック" w:hint="eastAsia"/>
        </w:rPr>
        <w:t>問いに答えなさい。</w:t>
      </w:r>
    </w:p>
    <w:p w:rsidR="00DD3F43" w:rsidRDefault="002C5168" w:rsidP="00BE4247">
      <w:pPr>
        <w:pStyle w:val="a6"/>
        <w:ind w:left="400" w:hangingChars="200" w:hanging="400"/>
        <w:jc w:val="left"/>
      </w:pPr>
      <w:r>
        <w:rPr>
          <w:rFonts w:hint="eastAsia"/>
        </w:rPr>
        <w:t>１．いっぱんに，雲はどのような気流が起こっている所</w:t>
      </w:r>
      <w:r w:rsidR="00DD3F43">
        <w:rPr>
          <w:rFonts w:hint="eastAsia"/>
        </w:rPr>
        <w:t>に発生しやすいか。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２．自然界において，雲が発生しに</w:t>
      </w:r>
      <w:r w:rsidR="002C5168">
        <w:rPr>
          <w:rFonts w:hint="eastAsia"/>
        </w:rPr>
        <w:t>くい場合は</w:t>
      </w:r>
      <w:r w:rsidR="00DC095E">
        <w:rPr>
          <w:rFonts w:hint="eastAsia"/>
        </w:rPr>
        <w:t>ど</w:t>
      </w:r>
      <w:r w:rsidR="00E3081E">
        <w:rPr>
          <w:rFonts w:hint="eastAsia"/>
        </w:rPr>
        <w:t>れ</w:t>
      </w:r>
      <w:r w:rsidR="00DC095E">
        <w:rPr>
          <w:rFonts w:hint="eastAsia"/>
        </w:rPr>
        <w:t>か。</w:t>
      </w:r>
      <w:r w:rsidR="002C5168">
        <w:rPr>
          <w:rFonts w:hint="eastAsia"/>
        </w:rPr>
        <w:t>次のア～ウ</w:t>
      </w:r>
      <w:r w:rsidR="00DC095E">
        <w:rPr>
          <w:rFonts w:hint="eastAsia"/>
        </w:rPr>
        <w:t>から</w:t>
      </w:r>
      <w:r w:rsidR="002C5168">
        <w:rPr>
          <w:rFonts w:hint="eastAsia"/>
        </w:rPr>
        <w:t>１つ選び</w:t>
      </w:r>
      <w:r>
        <w:rPr>
          <w:rFonts w:hint="eastAsia"/>
        </w:rPr>
        <w:t>なさい。</w:t>
      </w:r>
    </w:p>
    <w:p w:rsidR="00DD3F43" w:rsidRDefault="002C5168" w:rsidP="00BE4247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BE4247">
        <w:rPr>
          <w:rFonts w:hint="eastAsia"/>
        </w:rPr>
        <w:t>．</w:t>
      </w:r>
      <w:r>
        <w:rPr>
          <w:rFonts w:hint="eastAsia"/>
        </w:rPr>
        <w:t>空気が山の斜面にそ</w:t>
      </w:r>
      <w:r w:rsidR="00DD3F43">
        <w:rPr>
          <w:rFonts w:hint="eastAsia"/>
        </w:rPr>
        <w:t>って上がるとき</w:t>
      </w:r>
      <w:r w:rsidR="00DC095E">
        <w:rPr>
          <w:rFonts w:hint="eastAsia"/>
        </w:rPr>
        <w:t>。</w:t>
      </w:r>
    </w:p>
    <w:p w:rsidR="00DD3F43" w:rsidRDefault="002C5168" w:rsidP="00BE4247">
      <w:pPr>
        <w:pStyle w:val="a6"/>
        <w:tabs>
          <w:tab w:val="clear" w:pos="400"/>
          <w:tab w:val="left" w:pos="851"/>
        </w:tabs>
        <w:ind w:leftChars="200" w:left="800" w:hangingChars="200" w:hanging="400"/>
        <w:jc w:val="left"/>
      </w:pPr>
      <w:r>
        <w:rPr>
          <w:rFonts w:hint="eastAsia"/>
        </w:rPr>
        <w:t>イ</w:t>
      </w:r>
      <w:r w:rsidR="00BE4247">
        <w:rPr>
          <w:rFonts w:hint="eastAsia"/>
        </w:rPr>
        <w:t>．</w:t>
      </w:r>
      <w:r>
        <w:rPr>
          <w:rFonts w:hint="eastAsia"/>
        </w:rPr>
        <w:t>冷たい空気とあたた</w:t>
      </w:r>
      <w:r w:rsidR="00DD3F43">
        <w:rPr>
          <w:rFonts w:hint="eastAsia"/>
        </w:rPr>
        <w:t>かい空気がぶつかったとき</w:t>
      </w:r>
      <w:r w:rsidR="00DC095E">
        <w:rPr>
          <w:rFonts w:hint="eastAsia"/>
        </w:rPr>
        <w:t>。</w:t>
      </w:r>
    </w:p>
    <w:p w:rsidR="00DD3F43" w:rsidRDefault="002C5168" w:rsidP="00BE4247">
      <w:pPr>
        <w:pStyle w:val="a6"/>
        <w:ind w:leftChars="200" w:left="800" w:hangingChars="200" w:hanging="400"/>
        <w:jc w:val="left"/>
      </w:pPr>
      <w:r>
        <w:rPr>
          <w:rFonts w:hint="eastAsia"/>
        </w:rPr>
        <w:t>ウ</w:t>
      </w:r>
      <w:r w:rsidR="00BE4247">
        <w:rPr>
          <w:rFonts w:hint="eastAsia"/>
        </w:rPr>
        <w:t>．</w:t>
      </w:r>
      <w:r>
        <w:rPr>
          <w:rFonts w:hint="eastAsia"/>
        </w:rPr>
        <w:t>空気が山の斜面にそ</w:t>
      </w:r>
      <w:r w:rsidR="00DD3F43">
        <w:rPr>
          <w:rFonts w:hint="eastAsia"/>
        </w:rPr>
        <w:t>って下るとき</w:t>
      </w:r>
      <w:r w:rsidR="00DC095E">
        <w:rPr>
          <w:rFonts w:hint="eastAsia"/>
        </w:rPr>
        <w:t>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E3081E">
        <w:rPr>
          <w:rFonts w:hint="eastAsia"/>
        </w:rPr>
        <w:t xml:space="preserve"> </w:t>
      </w:r>
      <w:r>
        <w:rPr>
          <w:rFonts w:hint="eastAsia"/>
        </w:rPr>
        <w:t>右</w:t>
      </w:r>
      <w:r w:rsidR="002C5168">
        <w:rPr>
          <w:rFonts w:hint="eastAsia"/>
        </w:rPr>
        <w:t>の</w:t>
      </w:r>
      <w:r>
        <w:rPr>
          <w:rFonts w:hint="eastAsia"/>
        </w:rPr>
        <w:t>図のＡの高さになると，雲が発生しはじめる。これは空気中の水蒸気が何に変わったからか。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４．３のときの温度は，その空気の何と等しくなっているか。</w:t>
      </w:r>
    </w:p>
    <w:p w:rsidR="00DD3F43" w:rsidRDefault="00DD3F43" w:rsidP="00BE4247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2C5168">
        <w:rPr>
          <w:rFonts w:hint="eastAsia"/>
        </w:rPr>
        <w:t>．雲ができる高さは，上昇する空気の湿度によって変わる。低い所</w:t>
      </w:r>
      <w:r>
        <w:rPr>
          <w:rFonts w:hint="eastAsia"/>
        </w:rPr>
        <w:t>に雲ができるのは，湿度が高いときか，それとも低いときか。</w:t>
      </w:r>
    </w:p>
    <w:p w:rsidR="00DD3F43" w:rsidRDefault="00DD3F43" w:rsidP="00BE4247">
      <w:pPr>
        <w:pStyle w:val="a6"/>
        <w:tabs>
          <w:tab w:val="left" w:pos="284"/>
        </w:tabs>
        <w:ind w:left="400" w:hangingChars="200" w:hanging="400"/>
        <w:jc w:val="left"/>
      </w:pPr>
      <w:r>
        <w:rPr>
          <w:rFonts w:hint="eastAsia"/>
        </w:rPr>
        <w:t>６．小さな雲粒が大きく成長すると，やがて雨や雪として地表に落ちてくる。これを何というか。</w:t>
      </w:r>
    </w:p>
    <w:p w:rsidR="00636184" w:rsidRDefault="002C5168" w:rsidP="00BE4247">
      <w:pPr>
        <w:pStyle w:val="a6"/>
        <w:ind w:left="400" w:hangingChars="200" w:hanging="400"/>
        <w:jc w:val="left"/>
        <w:sectPr w:rsidR="0063618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r>
        <w:rPr>
          <w:rFonts w:hint="eastAsia"/>
        </w:rPr>
        <w:t>７．地表に落ちてきた雨や雪の一部は，ふたた</w:t>
      </w:r>
      <w:r w:rsidR="00DD3F43">
        <w:rPr>
          <w:rFonts w:hint="eastAsia"/>
        </w:rPr>
        <w:t>び水蒸気や雲となり，地球上を循環する。この循環を支えているのは，地球に届く何のエネルギーか。</w:t>
      </w: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BE4247" w:rsidRPr="001E7AFF" w:rsidTr="000D123F">
        <w:trPr>
          <w:trHeight w:hRule="exact" w:val="737"/>
        </w:trPr>
        <w:tc>
          <w:tcPr>
            <w:tcW w:w="923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BE4247" w:rsidRPr="001E7AFF" w:rsidRDefault="00BE4247" w:rsidP="006F07FE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742"/>
        <w:gridCol w:w="3743"/>
      </w:tblGrid>
      <w:tr w:rsidR="00DC095E" w:rsidTr="00DC095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DC095E" w:rsidTr="00DC095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DC095E" w:rsidTr="00DC095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DC095E" w:rsidTr="00DC095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DC095E" w:rsidTr="00DC095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DC095E" w:rsidTr="00DC095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95E" w:rsidRDefault="00DC095E" w:rsidP="00377362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2C5168" w:rsidRDefault="002C5168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742"/>
        <w:gridCol w:w="3743"/>
      </w:tblGrid>
      <w:tr w:rsidR="00DC095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Pr="00BE4247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C095E" w:rsidRPr="00BE4247" w:rsidRDefault="00DC095E" w:rsidP="00377362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95E" w:rsidRPr="00BE4247" w:rsidRDefault="00DC095E" w:rsidP="00377362">
            <w:pPr>
              <w:widowControl/>
              <w:jc w:val="left"/>
              <w:rPr>
                <w:szCs w:val="22"/>
              </w:rPr>
            </w:pPr>
          </w:p>
        </w:tc>
      </w:tr>
      <w:tr w:rsidR="00DC095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Pr="00BE4247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:rsidR="00DC095E" w:rsidRPr="00BE4247" w:rsidRDefault="00DC095E" w:rsidP="003F294A">
            <w:pPr>
              <w:widowControl/>
              <w:rPr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  <w:bottom w:val="single" w:sz="4" w:space="0" w:color="auto"/>
            </w:tcBorders>
          </w:tcPr>
          <w:p w:rsidR="00DC095E" w:rsidRPr="00BE4247" w:rsidRDefault="00DC095E" w:rsidP="003F294A">
            <w:pPr>
              <w:widowControl/>
              <w:rPr>
                <w:szCs w:val="22"/>
              </w:rPr>
            </w:pPr>
          </w:p>
        </w:tc>
      </w:tr>
      <w:tr w:rsidR="00DC095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Pr="00BE4247" w:rsidRDefault="00DC095E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95E" w:rsidRPr="00BE4247" w:rsidRDefault="00DC095E" w:rsidP="00ED2EBE">
            <w:pPr>
              <w:widowControl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気圧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095E" w:rsidRPr="00BE4247" w:rsidRDefault="00DC095E" w:rsidP="00ED2EBE">
            <w:pPr>
              <w:widowControl/>
              <w:rPr>
                <w:szCs w:val="22"/>
              </w:rPr>
            </w:pPr>
            <w:r w:rsidRPr="00BE4247">
              <w:rPr>
                <w:rFonts w:hint="eastAsia"/>
                <w:szCs w:val="22"/>
              </w:rPr>
              <w:t>温度</w:t>
            </w:r>
          </w:p>
        </w:tc>
      </w:tr>
      <w:tr w:rsidR="003F294A" w:rsidTr="00ED2EBE">
        <w:trPr>
          <w:trHeight w:hRule="exact" w:val="102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294A" w:rsidRPr="00BE4247" w:rsidRDefault="003F294A" w:rsidP="00377362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4247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74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294A" w:rsidRPr="00BE4247" w:rsidRDefault="003F294A" w:rsidP="00377362">
            <w:pPr>
              <w:widowControl/>
              <w:jc w:val="left"/>
              <w:rPr>
                <w:szCs w:val="22"/>
              </w:rPr>
            </w:pPr>
          </w:p>
        </w:tc>
      </w:tr>
    </w:tbl>
    <w:p w:rsidR="003F294A" w:rsidRDefault="003F294A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742"/>
        <w:gridCol w:w="3743"/>
      </w:tblGrid>
      <w:tr w:rsidR="00ED2EB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ED2EB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ED2EB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ED2EB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ED2EB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ED2EB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ED2EBE" w:rsidTr="00ED2EB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ED2EBE" w:rsidRDefault="00ED2EBE" w:rsidP="006F07FE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6F07F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6F07F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6F07FE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D58ED" w:rsidRPr="00464F91" w:rsidRDefault="004D58ED" w:rsidP="004D58ED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13351E" w:rsidRPr="00464F91" w:rsidRDefault="004D58ED" w:rsidP="004D58ED">
            <w:pPr>
              <w:rPr>
                <w:rFonts w:eastAsia="ＭＳ ゴシック"/>
                <w:sz w:val="24"/>
              </w:rPr>
            </w:pPr>
            <w:r w:rsidRPr="00464F91">
              <w:rPr>
                <w:rFonts w:eastAsia="ＭＳ ゴシック" w:hint="eastAsia"/>
                <w:sz w:val="24"/>
              </w:rPr>
              <w:t xml:space="preserve">　１章　</w:t>
            </w:r>
            <w:r>
              <w:rPr>
                <w:rFonts w:eastAsia="ＭＳ ゴシック" w:hint="eastAsia"/>
                <w:sz w:val="24"/>
              </w:rPr>
              <w:t>空気中の水の変化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１</w:t>
      </w:r>
      <w:r w:rsidRPr="00BE4247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B234B9" w:rsidRDefault="002C5168" w:rsidP="00ED2EB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１．露点</w:t>
      </w:r>
      <w:r w:rsidR="00ED2EBE">
        <w:rPr>
          <w:rFonts w:hint="eastAsia"/>
        </w:rPr>
        <w:t xml:space="preserve">　　</w:t>
      </w:r>
      <w:r w:rsidR="00B234B9">
        <w:rPr>
          <w:rFonts w:hint="eastAsia"/>
        </w:rPr>
        <w:t>２．8.3g</w:t>
      </w:r>
      <w:r w:rsidR="00ED2EBE">
        <w:rPr>
          <w:rFonts w:hint="eastAsia"/>
        </w:rPr>
        <w:t xml:space="preserve">　　</w:t>
      </w:r>
      <w:r w:rsidR="00B234B9">
        <w:rPr>
          <w:rFonts w:hint="eastAsia"/>
        </w:rPr>
        <w:t>３．61</w:t>
      </w:r>
      <w:r>
        <w:rPr>
          <w:rFonts w:hint="eastAsia"/>
        </w:rPr>
        <w:t>％</w:t>
      </w:r>
      <w:r w:rsidR="00ED2EBE">
        <w:rPr>
          <w:rFonts w:hint="eastAsia"/>
        </w:rPr>
        <w:t xml:space="preserve">　　</w:t>
      </w:r>
      <w:r w:rsidR="00B234B9">
        <w:rPr>
          <w:rFonts w:hint="eastAsia"/>
        </w:rPr>
        <w:t>４．5.3g</w:t>
      </w:r>
      <w:r w:rsidR="00ED2EBE">
        <w:rPr>
          <w:rFonts w:hint="eastAsia"/>
        </w:rPr>
        <w:t xml:space="preserve">　　</w:t>
      </w:r>
    </w:p>
    <w:p w:rsidR="00B234B9" w:rsidRDefault="002C5168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５．水蒸気量</w:t>
      </w:r>
      <w:r w:rsidR="00ED2EBE">
        <w:rPr>
          <w:rFonts w:hint="eastAsia"/>
        </w:rPr>
        <w:t xml:space="preserve">　　</w:t>
      </w:r>
      <w:r w:rsidR="00B234B9">
        <w:rPr>
          <w:rFonts w:hint="eastAsia"/>
        </w:rPr>
        <w:t>６.</w:t>
      </w:r>
      <w:r w:rsidR="00B234B9" w:rsidRPr="00EA7063">
        <w:rPr>
          <w:rFonts w:hint="eastAsia"/>
        </w:rPr>
        <w:t xml:space="preserve"> </w:t>
      </w:r>
      <w:r w:rsidR="00B234B9">
        <w:rPr>
          <w:rFonts w:hint="eastAsia"/>
        </w:rPr>
        <w:t>20℃</w:t>
      </w:r>
    </w:p>
    <w:p w:rsidR="004E36DB" w:rsidRPr="00BE4247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5DF3" w:rsidRPr="00B234B9" w:rsidRDefault="00B234B9" w:rsidP="00B234B9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３．湿度〔％〕＝空気１</w:t>
      </w:r>
      <w:r w:rsidR="00ED2EBE">
        <w:rPr>
          <w:rFonts w:hint="eastAsia"/>
        </w:rPr>
        <w:t>m</w:t>
      </w:r>
      <w:r w:rsidRPr="002C5168">
        <w:rPr>
          <w:rFonts w:hint="eastAsia"/>
          <w:vertAlign w:val="superscript"/>
        </w:rPr>
        <w:t>３</w:t>
      </w:r>
      <w:r>
        <w:rPr>
          <w:rFonts w:hint="eastAsia"/>
        </w:rPr>
        <w:t>中に</w:t>
      </w:r>
      <w:r w:rsidR="00ED2EBE">
        <w:rPr>
          <w:rFonts w:hint="eastAsia"/>
        </w:rPr>
        <w:t>ふく</w:t>
      </w:r>
      <w:r>
        <w:rPr>
          <w:rFonts w:hint="eastAsia"/>
        </w:rPr>
        <w:t>まれる水蒸気量〔g/m</w:t>
      </w:r>
      <w:r w:rsidR="002C5168" w:rsidRPr="002C5168">
        <w:rPr>
          <w:rFonts w:hint="eastAsia"/>
          <w:vertAlign w:val="superscript"/>
        </w:rPr>
        <w:t>3</w:t>
      </w:r>
      <w:r>
        <w:rPr>
          <w:rFonts w:hint="eastAsia"/>
        </w:rPr>
        <w:t>〕÷その温度での飽和水蒸気量〔g/m</w:t>
      </w:r>
      <w:r w:rsidR="002C5168">
        <w:rPr>
          <w:rFonts w:hint="eastAsia"/>
          <w:vertAlign w:val="superscript"/>
        </w:rPr>
        <w:t>3</w:t>
      </w:r>
      <w:r>
        <w:rPr>
          <w:rFonts w:hint="eastAsia"/>
        </w:rPr>
        <w:t>〕</w:t>
      </w:r>
      <w:r w:rsidR="002C5168">
        <w:rPr>
          <w:rFonts w:hint="eastAsia"/>
        </w:rPr>
        <w:t>×100</w:t>
      </w:r>
      <w:r>
        <w:rPr>
          <w:rFonts w:hint="eastAsia"/>
        </w:rPr>
        <w:t>で計算する。</w:t>
      </w:r>
    </w:p>
    <w:p w:rsidR="00ED2EBE" w:rsidRDefault="00ED2EBE" w:rsidP="00ED2EBE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４．16℃の空気１m</w:t>
      </w:r>
      <w:r w:rsidRPr="002C5168">
        <w:rPr>
          <w:rFonts w:hint="eastAsia"/>
          <w:vertAlign w:val="superscript"/>
        </w:rPr>
        <w:t>３</w:t>
      </w:r>
      <w:r>
        <w:rPr>
          <w:rFonts w:hint="eastAsia"/>
        </w:rPr>
        <w:t>中にふく</w:t>
      </w:r>
      <w:r w:rsidR="00BE7E1B">
        <w:rPr>
          <w:rFonts w:hint="eastAsia"/>
        </w:rPr>
        <w:t>むことができる</w:t>
      </w:r>
      <w:r>
        <w:rPr>
          <w:rFonts w:hint="eastAsia"/>
        </w:rPr>
        <w:t>水蒸気量は</w:t>
      </w:r>
      <w:r w:rsidR="00BE7E1B">
        <w:rPr>
          <w:rFonts w:hint="eastAsia"/>
        </w:rPr>
        <w:t>最大で</w:t>
      </w:r>
      <w:r>
        <w:rPr>
          <w:rFonts w:hint="eastAsia"/>
        </w:rPr>
        <w:t>13.6gであり，</w:t>
      </w:r>
      <w:r w:rsidR="00BE7E1B">
        <w:rPr>
          <w:rFonts w:hint="eastAsia"/>
        </w:rPr>
        <w:t>こ</w:t>
      </w:r>
      <w:r>
        <w:rPr>
          <w:rFonts w:hint="eastAsia"/>
        </w:rPr>
        <w:t>の</w:t>
      </w:r>
      <w:r w:rsidR="00BE7E1B">
        <w:rPr>
          <w:rFonts w:hint="eastAsia"/>
        </w:rPr>
        <w:t>部屋の</w:t>
      </w:r>
      <w:r>
        <w:rPr>
          <w:rFonts w:hint="eastAsia"/>
        </w:rPr>
        <w:t>空気１m</w:t>
      </w:r>
      <w:r w:rsidRPr="002C5168">
        <w:rPr>
          <w:rFonts w:hint="eastAsia"/>
          <w:vertAlign w:val="superscript"/>
        </w:rPr>
        <w:t>３</w:t>
      </w:r>
      <w:r>
        <w:rPr>
          <w:rFonts w:hint="eastAsia"/>
        </w:rPr>
        <w:t>中にふくまれる水蒸気量は8.3gなので，13.6g－8.3g＝5.3gである。</w:t>
      </w:r>
    </w:p>
    <w:p w:rsidR="00B234B9" w:rsidRDefault="002F40FF" w:rsidP="002F40F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６．部屋の空気１m</w:t>
      </w:r>
      <w:r w:rsidRPr="002C5168">
        <w:rPr>
          <w:rFonts w:hint="eastAsia"/>
          <w:vertAlign w:val="superscript"/>
        </w:rPr>
        <w:t>３</w:t>
      </w:r>
      <w:r>
        <w:rPr>
          <w:rFonts w:hint="eastAsia"/>
        </w:rPr>
        <w:t>中にふくまれる水蒸気量は8.3gで，湿度は47.9％である。よって，このときの飽和水蒸気量は，8.3÷47.9×100≒17.32g/m</w:t>
      </w:r>
      <w:r w:rsidRPr="002C5168">
        <w:rPr>
          <w:rFonts w:hint="eastAsia"/>
          <w:vertAlign w:val="superscript"/>
        </w:rPr>
        <w:t>３</w:t>
      </w:r>
      <w:r>
        <w:rPr>
          <w:rFonts w:hint="eastAsia"/>
        </w:rPr>
        <w:t>であるから，表より，部屋の温度は20℃である。</w:t>
      </w:r>
    </w:p>
    <w:p w:rsidR="002F40FF" w:rsidRPr="00ED2EBE" w:rsidRDefault="002F40FF" w:rsidP="002F40FF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BE4247" w:rsidRDefault="004E36DB" w:rsidP="004E36DB">
      <w:pPr>
        <w:pStyle w:val="a6"/>
        <w:jc w:val="left"/>
        <w:rPr>
          <w:rFonts w:ascii="ＭＳ ゴシック" w:eastAsia="ＭＳ ゴシック" w:hAnsi="ＭＳ ゴシック"/>
        </w:rPr>
      </w:pPr>
      <w:r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２</w:t>
      </w:r>
      <w:r w:rsidRPr="00BE4247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B234B9" w:rsidRDefault="002C5168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１．線香のけむり</w:t>
      </w:r>
      <w:r w:rsidR="00ED2EBE">
        <w:rPr>
          <w:rFonts w:hint="eastAsia"/>
        </w:rPr>
        <w:t xml:space="preserve">　　</w:t>
      </w:r>
      <w:r w:rsidR="00B234B9">
        <w:rPr>
          <w:rFonts w:hint="eastAsia"/>
        </w:rPr>
        <w:t>２．</w:t>
      </w:r>
      <w:r w:rsidR="00B234B9" w:rsidRPr="00B234B9">
        <w:rPr>
          <w:rFonts w:hint="eastAsia"/>
        </w:rPr>
        <w:t>エ</w:t>
      </w:r>
    </w:p>
    <w:p w:rsidR="00B234B9" w:rsidRPr="00B234B9" w:rsidRDefault="00B234B9" w:rsidP="002C5168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３．気圧…低くなる　　温度…下がる</w:t>
      </w:r>
    </w:p>
    <w:p w:rsidR="00B234B9" w:rsidRDefault="00B234B9" w:rsidP="00B234B9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４．気圧が低くなったため，空気が膨張し温度が下がった。そのため，水蒸気が水滴に変化したから。</w:t>
      </w:r>
    </w:p>
    <w:p w:rsidR="004E36DB" w:rsidRPr="00BE4247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234B9" w:rsidRDefault="00B234B9" w:rsidP="00BE4247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１．線香の</w:t>
      </w:r>
      <w:r w:rsidR="00ED2EBE">
        <w:rPr>
          <w:rFonts w:hint="eastAsia"/>
        </w:rPr>
        <w:t>けむり</w:t>
      </w:r>
      <w:r>
        <w:rPr>
          <w:rFonts w:hint="eastAsia"/>
        </w:rPr>
        <w:t>を入れると，核となり，水蒸気が水滴になりやすくなる。</w:t>
      </w:r>
    </w:p>
    <w:p w:rsidR="00B234B9" w:rsidRDefault="00B234B9" w:rsidP="00BE4247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３．ピストン</w:t>
      </w:r>
      <w:r w:rsidR="002C5168">
        <w:rPr>
          <w:rFonts w:hint="eastAsia"/>
        </w:rPr>
        <w:t>を引くと，フラスコと注射器内の体積が</w:t>
      </w:r>
      <w:r w:rsidR="0090393E">
        <w:rPr>
          <w:rFonts w:hint="eastAsia"/>
        </w:rPr>
        <w:t>ふ</w:t>
      </w:r>
      <w:r w:rsidR="002C5168">
        <w:rPr>
          <w:rFonts w:hint="eastAsia"/>
        </w:rPr>
        <w:t>える</w:t>
      </w:r>
      <w:r w:rsidR="00ED2EBE">
        <w:rPr>
          <w:rFonts w:hint="eastAsia"/>
        </w:rPr>
        <w:t>(</w:t>
      </w:r>
      <w:r w:rsidR="00BE7E1B">
        <w:rPr>
          <w:rFonts w:hint="eastAsia"/>
        </w:rPr>
        <w:t>空気が</w:t>
      </w:r>
      <w:bookmarkStart w:id="0" w:name="_GoBack"/>
      <w:bookmarkEnd w:id="0"/>
      <w:r w:rsidR="002C5168">
        <w:rPr>
          <w:rFonts w:hint="eastAsia"/>
        </w:rPr>
        <w:t>膨張する</w:t>
      </w:r>
      <w:r w:rsidR="00ED2EBE">
        <w:rPr>
          <w:rFonts w:hint="eastAsia"/>
        </w:rPr>
        <w:t>)</w:t>
      </w:r>
      <w:r w:rsidR="002C5168">
        <w:rPr>
          <w:rFonts w:hint="eastAsia"/>
        </w:rPr>
        <w:t>ので，空気の温度</w:t>
      </w:r>
      <w:r>
        <w:rPr>
          <w:rFonts w:hint="eastAsia"/>
        </w:rPr>
        <w:t>が下がり，気圧が低くなる。</w:t>
      </w:r>
    </w:p>
    <w:p w:rsidR="00A226CC" w:rsidRPr="00B234B9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BE4247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E4247">
        <w:rPr>
          <w:rFonts w:ascii="ＭＳ ゴシック" w:eastAsia="ＭＳ ゴシック" w:hAnsi="ＭＳ ゴシック" w:hint="eastAsia"/>
          <w:szCs w:val="20"/>
        </w:rPr>
        <w:t>３</w:t>
      </w:r>
      <w:r w:rsidRPr="00BE4247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E4247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B234B9" w:rsidRDefault="00B234B9" w:rsidP="00ED2EB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１．上昇気流</w:t>
      </w:r>
      <w:r w:rsidR="00ED2EBE">
        <w:rPr>
          <w:rFonts w:hint="eastAsia"/>
        </w:rPr>
        <w:t xml:space="preserve">　　</w:t>
      </w:r>
      <w:r>
        <w:rPr>
          <w:rFonts w:hint="eastAsia"/>
        </w:rPr>
        <w:t>２．ウ</w:t>
      </w:r>
      <w:r w:rsidR="00ED2EBE">
        <w:rPr>
          <w:rFonts w:hint="eastAsia"/>
        </w:rPr>
        <w:t xml:space="preserve">　　</w:t>
      </w:r>
      <w:r>
        <w:rPr>
          <w:rFonts w:hint="eastAsia"/>
        </w:rPr>
        <w:t>３．水滴</w:t>
      </w:r>
      <w:r w:rsidR="00ED2EBE">
        <w:rPr>
          <w:rFonts w:hint="eastAsia"/>
        </w:rPr>
        <w:t xml:space="preserve">　　</w:t>
      </w:r>
      <w:r>
        <w:rPr>
          <w:rFonts w:hint="eastAsia"/>
        </w:rPr>
        <w:t>４．露点</w:t>
      </w:r>
    </w:p>
    <w:p w:rsidR="00B234B9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５．高いとき</w:t>
      </w:r>
      <w:r w:rsidR="00ED2EBE">
        <w:rPr>
          <w:rFonts w:hint="eastAsia"/>
        </w:rPr>
        <w:t xml:space="preserve">　　</w:t>
      </w:r>
      <w:r>
        <w:rPr>
          <w:rFonts w:hint="eastAsia"/>
        </w:rPr>
        <w:t>６．降水</w:t>
      </w:r>
      <w:r w:rsidR="00ED2EBE">
        <w:rPr>
          <w:rFonts w:hint="eastAsia"/>
        </w:rPr>
        <w:t xml:space="preserve">　　</w:t>
      </w:r>
      <w:r>
        <w:rPr>
          <w:rFonts w:hint="eastAsia"/>
        </w:rPr>
        <w:t>７．太陽</w:t>
      </w:r>
      <w:r w:rsidR="002C5168">
        <w:rPr>
          <w:rFonts w:hint="eastAsia"/>
        </w:rPr>
        <w:t>光</w:t>
      </w:r>
    </w:p>
    <w:p w:rsidR="00B234B9" w:rsidRPr="00BE4247" w:rsidRDefault="00B234B9" w:rsidP="00B234B9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E4247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Pr="0013351E" w:rsidRDefault="00B234B9" w:rsidP="00B234B9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hint="eastAsia"/>
        </w:rPr>
        <w:t>５．</w:t>
      </w:r>
      <w:r>
        <w:t xml:space="preserve"> </w:t>
      </w:r>
      <w:r w:rsidR="002C5168">
        <w:rPr>
          <w:rFonts w:hint="eastAsia"/>
        </w:rPr>
        <w:t>湿度が低いと，水滴ができはじ</w:t>
      </w:r>
      <w:r>
        <w:rPr>
          <w:rFonts w:hint="eastAsia"/>
        </w:rPr>
        <w:t>める温度も低くなる。そのため，雲ができる位置もより温度の低い，高い所となる。</w:t>
      </w:r>
    </w:p>
    <w:sectPr w:rsidR="004E36DB" w:rsidRPr="0013351E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386C" w:rsidRDefault="0040386C" w:rsidP="00481925">
      <w:r>
        <w:separator/>
      </w:r>
    </w:p>
  </w:endnote>
  <w:endnote w:type="continuationSeparator" w:id="0">
    <w:p w:rsidR="0040386C" w:rsidRDefault="0040386C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386C" w:rsidRDefault="0040386C" w:rsidP="00481925">
      <w:r>
        <w:separator/>
      </w:r>
    </w:p>
  </w:footnote>
  <w:footnote w:type="continuationSeparator" w:id="0">
    <w:p w:rsidR="0040386C" w:rsidRDefault="0040386C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2B97"/>
    <w:rsid w:val="000438E3"/>
    <w:rsid w:val="0005639E"/>
    <w:rsid w:val="000815F5"/>
    <w:rsid w:val="00082733"/>
    <w:rsid w:val="000A11C0"/>
    <w:rsid w:val="000A396F"/>
    <w:rsid w:val="000A426D"/>
    <w:rsid w:val="000C33C8"/>
    <w:rsid w:val="000C634C"/>
    <w:rsid w:val="000D2B6E"/>
    <w:rsid w:val="000E3BEA"/>
    <w:rsid w:val="001021B2"/>
    <w:rsid w:val="00103BB1"/>
    <w:rsid w:val="001141B1"/>
    <w:rsid w:val="00117677"/>
    <w:rsid w:val="0013351E"/>
    <w:rsid w:val="00163102"/>
    <w:rsid w:val="00173463"/>
    <w:rsid w:val="001C46ED"/>
    <w:rsid w:val="001E2CE9"/>
    <w:rsid w:val="001E312C"/>
    <w:rsid w:val="00201842"/>
    <w:rsid w:val="00217936"/>
    <w:rsid w:val="0023122F"/>
    <w:rsid w:val="0024198C"/>
    <w:rsid w:val="00250AC0"/>
    <w:rsid w:val="00267767"/>
    <w:rsid w:val="00283EC3"/>
    <w:rsid w:val="002C2757"/>
    <w:rsid w:val="002C5168"/>
    <w:rsid w:val="002E3824"/>
    <w:rsid w:val="002E6F05"/>
    <w:rsid w:val="002F1C1D"/>
    <w:rsid w:val="002F40FF"/>
    <w:rsid w:val="003004DD"/>
    <w:rsid w:val="0031347E"/>
    <w:rsid w:val="00317C25"/>
    <w:rsid w:val="003251E5"/>
    <w:rsid w:val="0033163E"/>
    <w:rsid w:val="003401EF"/>
    <w:rsid w:val="00354B79"/>
    <w:rsid w:val="003728DC"/>
    <w:rsid w:val="003A3475"/>
    <w:rsid w:val="003A5D0B"/>
    <w:rsid w:val="003B191A"/>
    <w:rsid w:val="003E13DB"/>
    <w:rsid w:val="003E4416"/>
    <w:rsid w:val="003F294A"/>
    <w:rsid w:val="0040386C"/>
    <w:rsid w:val="00436C2C"/>
    <w:rsid w:val="004535E3"/>
    <w:rsid w:val="00481925"/>
    <w:rsid w:val="0049173A"/>
    <w:rsid w:val="00493E3F"/>
    <w:rsid w:val="004A472E"/>
    <w:rsid w:val="004D58ED"/>
    <w:rsid w:val="004E2C39"/>
    <w:rsid w:val="004E36DB"/>
    <w:rsid w:val="00502E94"/>
    <w:rsid w:val="005142B0"/>
    <w:rsid w:val="005202A5"/>
    <w:rsid w:val="00521B6D"/>
    <w:rsid w:val="00533336"/>
    <w:rsid w:val="00543B35"/>
    <w:rsid w:val="00545314"/>
    <w:rsid w:val="00550DE4"/>
    <w:rsid w:val="005717F2"/>
    <w:rsid w:val="00577495"/>
    <w:rsid w:val="005A1282"/>
    <w:rsid w:val="005A3B66"/>
    <w:rsid w:val="005A48F5"/>
    <w:rsid w:val="005B1476"/>
    <w:rsid w:val="005B5DF3"/>
    <w:rsid w:val="005B662D"/>
    <w:rsid w:val="005F7AEB"/>
    <w:rsid w:val="00601B8D"/>
    <w:rsid w:val="00611155"/>
    <w:rsid w:val="0061681B"/>
    <w:rsid w:val="006263C6"/>
    <w:rsid w:val="00636184"/>
    <w:rsid w:val="00644E56"/>
    <w:rsid w:val="00650EA4"/>
    <w:rsid w:val="00663945"/>
    <w:rsid w:val="00667C88"/>
    <w:rsid w:val="00667D99"/>
    <w:rsid w:val="006C22D3"/>
    <w:rsid w:val="006E4B20"/>
    <w:rsid w:val="006E6501"/>
    <w:rsid w:val="006E740C"/>
    <w:rsid w:val="006F07FE"/>
    <w:rsid w:val="00707A90"/>
    <w:rsid w:val="007225DE"/>
    <w:rsid w:val="007318CE"/>
    <w:rsid w:val="007344DB"/>
    <w:rsid w:val="00735FA7"/>
    <w:rsid w:val="0073632D"/>
    <w:rsid w:val="00744884"/>
    <w:rsid w:val="00746D99"/>
    <w:rsid w:val="00754A07"/>
    <w:rsid w:val="007D5048"/>
    <w:rsid w:val="0080586D"/>
    <w:rsid w:val="00812943"/>
    <w:rsid w:val="00862114"/>
    <w:rsid w:val="008669DE"/>
    <w:rsid w:val="00870AA8"/>
    <w:rsid w:val="00881122"/>
    <w:rsid w:val="0088569D"/>
    <w:rsid w:val="008C20CD"/>
    <w:rsid w:val="008C62FE"/>
    <w:rsid w:val="008D2DF6"/>
    <w:rsid w:val="008E44B2"/>
    <w:rsid w:val="008E4962"/>
    <w:rsid w:val="008F4FCA"/>
    <w:rsid w:val="0090393E"/>
    <w:rsid w:val="009056FC"/>
    <w:rsid w:val="00910C32"/>
    <w:rsid w:val="00920D78"/>
    <w:rsid w:val="009236CE"/>
    <w:rsid w:val="00932851"/>
    <w:rsid w:val="00942E7C"/>
    <w:rsid w:val="00955D06"/>
    <w:rsid w:val="009570FC"/>
    <w:rsid w:val="0096133D"/>
    <w:rsid w:val="0097165B"/>
    <w:rsid w:val="00A226CC"/>
    <w:rsid w:val="00A35560"/>
    <w:rsid w:val="00A4195F"/>
    <w:rsid w:val="00A470D6"/>
    <w:rsid w:val="00A512B9"/>
    <w:rsid w:val="00A51608"/>
    <w:rsid w:val="00A61A82"/>
    <w:rsid w:val="00A660BD"/>
    <w:rsid w:val="00A75642"/>
    <w:rsid w:val="00A8506B"/>
    <w:rsid w:val="00AA09B8"/>
    <w:rsid w:val="00AA3124"/>
    <w:rsid w:val="00AB7B99"/>
    <w:rsid w:val="00AB7C5E"/>
    <w:rsid w:val="00AC3709"/>
    <w:rsid w:val="00AC590A"/>
    <w:rsid w:val="00AD0BC2"/>
    <w:rsid w:val="00AD117F"/>
    <w:rsid w:val="00AE53C6"/>
    <w:rsid w:val="00AE6A7F"/>
    <w:rsid w:val="00B211D0"/>
    <w:rsid w:val="00B211D2"/>
    <w:rsid w:val="00B234B9"/>
    <w:rsid w:val="00B33953"/>
    <w:rsid w:val="00B42057"/>
    <w:rsid w:val="00B46789"/>
    <w:rsid w:val="00B507F7"/>
    <w:rsid w:val="00B50E34"/>
    <w:rsid w:val="00B752A0"/>
    <w:rsid w:val="00BB1AF5"/>
    <w:rsid w:val="00BC0CD2"/>
    <w:rsid w:val="00BE3581"/>
    <w:rsid w:val="00BE4247"/>
    <w:rsid w:val="00BE7E1B"/>
    <w:rsid w:val="00BF307B"/>
    <w:rsid w:val="00BF32BA"/>
    <w:rsid w:val="00C06445"/>
    <w:rsid w:val="00C249FE"/>
    <w:rsid w:val="00C256B1"/>
    <w:rsid w:val="00C46DF9"/>
    <w:rsid w:val="00C56D7D"/>
    <w:rsid w:val="00C75797"/>
    <w:rsid w:val="00C9182D"/>
    <w:rsid w:val="00CB36E3"/>
    <w:rsid w:val="00CC266B"/>
    <w:rsid w:val="00CC4E91"/>
    <w:rsid w:val="00CD59EA"/>
    <w:rsid w:val="00CE11B4"/>
    <w:rsid w:val="00CE66F8"/>
    <w:rsid w:val="00CF1B2B"/>
    <w:rsid w:val="00D21E35"/>
    <w:rsid w:val="00D8509D"/>
    <w:rsid w:val="00DA3167"/>
    <w:rsid w:val="00DA44BC"/>
    <w:rsid w:val="00DC095E"/>
    <w:rsid w:val="00DC7C13"/>
    <w:rsid w:val="00DD3F43"/>
    <w:rsid w:val="00DF38D1"/>
    <w:rsid w:val="00E15574"/>
    <w:rsid w:val="00E3081E"/>
    <w:rsid w:val="00E32AD3"/>
    <w:rsid w:val="00E435E7"/>
    <w:rsid w:val="00E46F84"/>
    <w:rsid w:val="00E77ADA"/>
    <w:rsid w:val="00EA0E35"/>
    <w:rsid w:val="00EB0B72"/>
    <w:rsid w:val="00EC65E7"/>
    <w:rsid w:val="00ED2BEB"/>
    <w:rsid w:val="00ED2EBE"/>
    <w:rsid w:val="00ED68CB"/>
    <w:rsid w:val="00F04686"/>
    <w:rsid w:val="00F07ECF"/>
    <w:rsid w:val="00F242AC"/>
    <w:rsid w:val="00F2493F"/>
    <w:rsid w:val="00F57AF7"/>
    <w:rsid w:val="00FA323A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53B79CB7-D54C-4D0E-9114-F9B20F80F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D8509D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D8509D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64438D-38EB-45FE-B21D-B60CFAC269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318</Words>
  <Characters>1816</Characters>
  <Application>Microsoft Office Word</Application>
  <DocSecurity>0</DocSecurity>
  <Lines>15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2130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2011-10-23T00:48:00Z</cp:lastPrinted>
  <dcterms:created xsi:type="dcterms:W3CDTF">2013-12-02T07:45:00Z</dcterms:created>
  <dcterms:modified xsi:type="dcterms:W3CDTF">2013-12-02T07:45:00Z</dcterms:modified>
  <cp:category/>
</cp:coreProperties>
</file>